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27" w:rsidRDefault="001C3C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Самоанализ открытого урока</w:t>
      </w:r>
    </w:p>
    <w:p w:rsidR="001C3C27" w:rsidRDefault="001C3C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русского языка, проведённого в 6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классе по теме</w:t>
      </w:r>
    </w:p>
    <w:p w:rsidR="001C3C27" w:rsidRDefault="001C3C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«Правописание имён существительных. Повторение </w:t>
      </w:r>
      <w:proofErr w:type="gramStart"/>
      <w:r>
        <w:rPr>
          <w:b/>
          <w:sz w:val="28"/>
          <w:szCs w:val="28"/>
        </w:rPr>
        <w:t>изученного</w:t>
      </w:r>
      <w:proofErr w:type="gramEnd"/>
      <w:r>
        <w:rPr>
          <w:b/>
          <w:sz w:val="28"/>
          <w:szCs w:val="28"/>
        </w:rPr>
        <w:t>».</w:t>
      </w:r>
    </w:p>
    <w:p w:rsidR="001C3C27" w:rsidRDefault="001C3C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C3C27" w:rsidRDefault="001C3C27" w:rsidP="001C3C27">
      <w:pPr>
        <w:rPr>
          <w:sz w:val="28"/>
          <w:szCs w:val="28"/>
        </w:rPr>
      </w:pPr>
    </w:p>
    <w:p w:rsidR="001C3C27" w:rsidRDefault="001C3C27" w:rsidP="001C3C27">
      <w:pPr>
        <w:rPr>
          <w:sz w:val="28"/>
          <w:szCs w:val="28"/>
        </w:rPr>
      </w:pPr>
      <w:r>
        <w:rPr>
          <w:sz w:val="28"/>
          <w:szCs w:val="28"/>
        </w:rPr>
        <w:t xml:space="preserve">        Данный урок – второй в теме «Имя существительное. Повторение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 xml:space="preserve"> в 5-ом классе». Он тесно связан с материалом предыдущего урока  </w:t>
      </w:r>
    </w:p>
    <w:p w:rsidR="001C3C27" w:rsidRDefault="001C3C27" w:rsidP="00013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непосредственно работает на последующие уроки, так как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на предупреждение орфографических ошибок при написании имён существительных.</w:t>
      </w:r>
    </w:p>
    <w:p w:rsidR="001C3C27" w:rsidRDefault="001C3C27" w:rsidP="00013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урока была возможность повторить правописание сущ-х, продолжить развитие самостоятельности, </w:t>
      </w:r>
      <w:r w:rsidR="00013B0F">
        <w:rPr>
          <w:sz w:val="28"/>
          <w:szCs w:val="28"/>
        </w:rPr>
        <w:t>интеллектуальных способностей учащихся.</w:t>
      </w:r>
    </w:p>
    <w:p w:rsidR="00013B0F" w:rsidRDefault="00013B0F" w:rsidP="00013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Выбранная мною структура урока и его содержание рациональны для решения поставленных задач и закрепления заявленной темы, самостоятельная формулировка которой создала ситуацию занимательности и вызвала познавательный интерес учащихся к уроку.</w:t>
      </w:r>
    </w:p>
    <w:p w:rsidR="007C5980" w:rsidRDefault="00013B0F" w:rsidP="00013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сотрудничества </w:t>
      </w:r>
      <w:r w:rsidR="00B66E96">
        <w:rPr>
          <w:sz w:val="28"/>
          <w:szCs w:val="28"/>
        </w:rPr>
        <w:t>позволила сделать процесс обучения интересным, увлекательным и очень эффективным, о чём свидетельствуют оценки, полученные при повторении темы: только 2 из 22 выполнили домашнее задание на «3». Учащиеся принимали прямое и непосредственное участие в проведении структурных этапов: формулирование не только темы, но и целей урока, заданий к упражнениям, самоконтроль на протяжении всей темы «Повторение». Последнее позволяет в большей степени самореализоваться, способствует мотивации учения.</w:t>
      </w:r>
      <w:r w:rsidR="007C5980">
        <w:rPr>
          <w:sz w:val="28"/>
          <w:szCs w:val="28"/>
        </w:rPr>
        <w:t xml:space="preserve"> Только у одной ученицы самооценка начала урока не совпала с самооценкой конца урока.</w:t>
      </w:r>
      <w:r w:rsidR="00B66E96">
        <w:rPr>
          <w:sz w:val="28"/>
          <w:szCs w:val="28"/>
        </w:rPr>
        <w:t xml:space="preserve"> </w:t>
      </w:r>
      <w:r w:rsidR="007C5980">
        <w:rPr>
          <w:sz w:val="28"/>
          <w:szCs w:val="28"/>
        </w:rPr>
        <w:t>Используемый на уроке рейтинговый балл вызывает неподдельный интерес, усиливает дух соревновательности, способствует мотивации учения.</w:t>
      </w:r>
    </w:p>
    <w:p w:rsidR="007C5980" w:rsidRDefault="007C5980" w:rsidP="00013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технология способствует и повышению речевой активности учащихся.</w:t>
      </w:r>
    </w:p>
    <w:p w:rsidR="007C5980" w:rsidRDefault="007C5980" w:rsidP="00013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уроке рационально соотнесены задания репродуктивного характера:</w:t>
      </w:r>
    </w:p>
    <w:p w:rsidR="007C5980" w:rsidRDefault="007C5980" w:rsidP="00013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вставить буквы</w:t>
      </w:r>
      <w:r w:rsidR="008E23B1">
        <w:rPr>
          <w:sz w:val="28"/>
          <w:szCs w:val="28"/>
        </w:rPr>
        <w:t>,</w:t>
      </w:r>
    </w:p>
    <w:p w:rsidR="008E23B1" w:rsidRDefault="008E23B1" w:rsidP="00013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выписать слова с данной орфограммой,-</w:t>
      </w:r>
    </w:p>
    <w:p w:rsidR="008E23B1" w:rsidRDefault="008E23B1" w:rsidP="008E23B1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частично поисковые:</w:t>
      </w:r>
    </w:p>
    <w:p w:rsidR="008E23B1" w:rsidRDefault="008E23B1" w:rsidP="008E2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обозначить орфограммы,</w:t>
      </w:r>
    </w:p>
    <w:p w:rsidR="008E23B1" w:rsidRDefault="008E23B1" w:rsidP="008E2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сделать вывод,-</w:t>
      </w:r>
    </w:p>
    <w:p w:rsidR="008E23B1" w:rsidRDefault="008E23B1" w:rsidP="008E23B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продуктивного (поискового) характера:</w:t>
      </w:r>
    </w:p>
    <w:p w:rsidR="008E23B1" w:rsidRDefault="008E23B1" w:rsidP="008E2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разделите словосочетания на две равные группы не менее,</w:t>
      </w:r>
    </w:p>
    <w:p w:rsidR="008E23B1" w:rsidRDefault="008E23B1" w:rsidP="008E2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чем по двум признакам одновременно; назовите эти призна-</w:t>
      </w:r>
    </w:p>
    <w:p w:rsidR="008E23B1" w:rsidRDefault="008E23B1" w:rsidP="008E2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ки,</w:t>
      </w:r>
    </w:p>
    <w:p w:rsidR="008E23B1" w:rsidRDefault="008E23B1" w:rsidP="008E2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определите словарное слово по следующим признакам…,</w:t>
      </w:r>
    </w:p>
    <w:p w:rsidR="008E23B1" w:rsidRDefault="008E23B1" w:rsidP="008E2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сформулируйте своё задание к таблице.</w:t>
      </w:r>
    </w:p>
    <w:p w:rsidR="007C5980" w:rsidRDefault="007C5980" w:rsidP="00013B0F">
      <w:pPr>
        <w:ind w:firstLine="708"/>
        <w:jc w:val="both"/>
        <w:rPr>
          <w:sz w:val="28"/>
          <w:szCs w:val="28"/>
        </w:rPr>
      </w:pPr>
    </w:p>
    <w:p w:rsidR="007C5980" w:rsidRDefault="008E23B1" w:rsidP="00013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поставленные цели были реализованы. Повторение знаний по теме осуществлялось как через групповую самостоятельную работу (класс был </w:t>
      </w:r>
      <w:r>
        <w:rPr>
          <w:sz w:val="28"/>
          <w:szCs w:val="28"/>
        </w:rPr>
        <w:lastRenderedPageBreak/>
        <w:t>разбит на три группы для выполнения опережающегозадания</w:t>
      </w:r>
      <w:r w:rsidR="00A42200">
        <w:rPr>
          <w:sz w:val="28"/>
          <w:szCs w:val="28"/>
        </w:rPr>
        <w:t>), так и творческую, и индивидуальную (представление опорного конспекта)</w:t>
      </w:r>
    </w:p>
    <w:p w:rsidR="001C3C27" w:rsidRPr="001C3C27" w:rsidRDefault="007C5980" w:rsidP="00013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200">
        <w:rPr>
          <w:sz w:val="28"/>
          <w:szCs w:val="28"/>
        </w:rPr>
        <w:t xml:space="preserve">В отличие от </w:t>
      </w:r>
      <w:proofErr w:type="gramStart"/>
      <w:r w:rsidR="00A42200">
        <w:rPr>
          <w:sz w:val="28"/>
          <w:szCs w:val="28"/>
        </w:rPr>
        <w:t>предыдущих</w:t>
      </w:r>
      <w:proofErr w:type="gramEnd"/>
      <w:r w:rsidR="00A42200">
        <w:rPr>
          <w:sz w:val="28"/>
          <w:szCs w:val="28"/>
        </w:rPr>
        <w:t xml:space="preserve"> урок прошёл в непривычно среднем темпе. Обычно дети  демонстрируют высокую работоспособность. Вероятно, это вызвано присутствием на уроке гостей.</w:t>
      </w:r>
    </w:p>
    <w:sectPr w:rsidR="001C3C27" w:rsidRPr="001C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C3C27"/>
    <w:rsid w:val="00013B0F"/>
    <w:rsid w:val="001C3C27"/>
    <w:rsid w:val="007C5980"/>
    <w:rsid w:val="008E23B1"/>
    <w:rsid w:val="00A42200"/>
    <w:rsid w:val="00B66E96"/>
    <w:rsid w:val="00F9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Самоанализ открытого урока</vt:lpstr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Самоанализ открытого урока</dc:title>
  <dc:subject/>
  <dc:creator>1</dc:creator>
  <cp:keywords/>
  <dc:description/>
  <cp:lastModifiedBy>SYSTEMS</cp:lastModifiedBy>
  <cp:revision>2</cp:revision>
  <dcterms:created xsi:type="dcterms:W3CDTF">2010-04-13T08:42:00Z</dcterms:created>
  <dcterms:modified xsi:type="dcterms:W3CDTF">2010-04-13T08:42:00Z</dcterms:modified>
</cp:coreProperties>
</file>